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CE" w:rsidRDefault="006E73DC">
      <w:r>
        <w:t>Weert</w:t>
      </w:r>
      <w:r w:rsidR="00367AEF">
        <w:t xml:space="preserve">, </w:t>
      </w:r>
      <w:r w:rsidR="00BA214C">
        <w:t>1</w:t>
      </w:r>
      <w:r w:rsidR="00C76956">
        <w:t xml:space="preserve">6 </w:t>
      </w:r>
      <w:r w:rsidR="00BA214C">
        <w:t>september</w:t>
      </w:r>
      <w:r w:rsidR="00C76956">
        <w:t xml:space="preserve"> 2016 </w:t>
      </w:r>
    </w:p>
    <w:p w:rsidR="00530A61" w:rsidRDefault="00530A61">
      <w:pPr>
        <w:rPr>
          <w:b/>
        </w:rPr>
      </w:pPr>
    </w:p>
    <w:p w:rsidR="005D01CE" w:rsidRDefault="005D01CE">
      <w:pPr>
        <w:rPr>
          <w:b/>
        </w:rPr>
      </w:pPr>
      <w:r>
        <w:rPr>
          <w:b/>
        </w:rPr>
        <w:t>Aan:</w:t>
      </w:r>
      <w:r>
        <w:rPr>
          <w:b/>
        </w:rPr>
        <w:tab/>
      </w:r>
      <w:r>
        <w:rPr>
          <w:b/>
        </w:rPr>
        <w:tab/>
      </w:r>
      <w:r>
        <w:t xml:space="preserve">Het College van Burgemeester en Wethouders van </w:t>
      </w:r>
      <w:r w:rsidR="006E73DC">
        <w:t>Weert</w:t>
      </w:r>
    </w:p>
    <w:p w:rsidR="005D01CE" w:rsidRDefault="005D01CE">
      <w:r>
        <w:rPr>
          <w:b/>
        </w:rPr>
        <w:t>Van:</w:t>
      </w:r>
      <w:r>
        <w:rPr>
          <w:b/>
        </w:rPr>
        <w:tab/>
      </w:r>
      <w:r>
        <w:rPr>
          <w:b/>
        </w:rPr>
        <w:tab/>
      </w:r>
      <w:r w:rsidR="00C76956">
        <w:t xml:space="preserve">Jeroen </w:t>
      </w:r>
      <w:proofErr w:type="spellStart"/>
      <w:r w:rsidR="00C76956">
        <w:t>Goubet</w:t>
      </w:r>
      <w:proofErr w:type="spellEnd"/>
      <w:r w:rsidR="00C76956">
        <w:t xml:space="preserve"> en</w:t>
      </w:r>
      <w:r w:rsidR="00E57DD9">
        <w:rPr>
          <w:b/>
        </w:rPr>
        <w:t xml:space="preserve"> </w:t>
      </w:r>
      <w:r w:rsidR="00BA214C">
        <w:t>Nico van den Bent</w:t>
      </w:r>
      <w:r w:rsidR="0080531E">
        <w:t>, SP</w:t>
      </w:r>
      <w:r>
        <w:t xml:space="preserve"> </w:t>
      </w:r>
      <w:r w:rsidR="006E73DC">
        <w:t>Weert</w:t>
      </w:r>
    </w:p>
    <w:p w:rsidR="005D01CE" w:rsidRDefault="005D01CE">
      <w:pPr>
        <w:rPr>
          <w:b/>
        </w:rPr>
      </w:pPr>
      <w:r>
        <w:rPr>
          <w:b/>
        </w:rPr>
        <w:t>Betreft:</w:t>
      </w:r>
      <w:r>
        <w:rPr>
          <w:b/>
        </w:rPr>
        <w:tab/>
      </w:r>
      <w:r>
        <w:t xml:space="preserve">Schriftelijke vragen, conform artikel </w:t>
      </w:r>
      <w:r w:rsidR="006E73DC">
        <w:t>40</w:t>
      </w:r>
      <w:r>
        <w:t xml:space="preserve"> van het reglement van orde</w:t>
      </w:r>
    </w:p>
    <w:p w:rsidR="005D01CE" w:rsidRDefault="005D01CE">
      <w:r>
        <w:rPr>
          <w:b/>
        </w:rPr>
        <w:t>Onderwerp:</w:t>
      </w:r>
      <w:r>
        <w:rPr>
          <w:b/>
        </w:rPr>
        <w:tab/>
      </w:r>
      <w:r w:rsidR="0080531E">
        <w:t>N</w:t>
      </w:r>
      <w:r w:rsidR="00BA214C">
        <w:t>ieuwe aanpak uitkeringsfraude?</w:t>
      </w:r>
    </w:p>
    <w:p w:rsidR="00BA214C" w:rsidRDefault="00BA214C"/>
    <w:p w:rsidR="00BA214C" w:rsidRDefault="00BA214C">
      <w:r>
        <w:t>Geacht College,</w:t>
      </w:r>
    </w:p>
    <w:p w:rsidR="00530A61" w:rsidRDefault="00530A61"/>
    <w:p w:rsidR="00BA214C" w:rsidRDefault="00BA214C" w:rsidP="00BA214C">
      <w:r>
        <w:t xml:space="preserve">Met een ongemakkelijk gevoel hebben wij vandaag kennis genomen van berichtgeving in de media met ronkende titels als ‘uitkering in Weert? Pas op met </w:t>
      </w:r>
      <w:proofErr w:type="spellStart"/>
      <w:r>
        <w:t>social</w:t>
      </w:r>
      <w:proofErr w:type="spellEnd"/>
      <w:r>
        <w:t xml:space="preserve"> media!’</w:t>
      </w:r>
      <w:r>
        <w:rPr>
          <w:rStyle w:val="Voetnootmarkering"/>
        </w:rPr>
        <w:footnoteReference w:id="1"/>
      </w:r>
      <w:r>
        <w:t>. Hierover willen wij U enkele vragen stellen.</w:t>
      </w:r>
    </w:p>
    <w:p w:rsidR="00BA214C" w:rsidRDefault="00BA214C" w:rsidP="00BA214C"/>
    <w:p w:rsidR="00BA214C" w:rsidRDefault="00BA214C" w:rsidP="00BA214C">
      <w:pPr>
        <w:numPr>
          <w:ilvl w:val="0"/>
          <w:numId w:val="12"/>
        </w:numPr>
      </w:pPr>
      <w:r>
        <w:t>Is hier sprake van nieuw (</w:t>
      </w:r>
      <w:proofErr w:type="spellStart"/>
      <w:r>
        <w:t>handhavings</w:t>
      </w:r>
      <w:proofErr w:type="spellEnd"/>
      <w:r>
        <w:t>)beleid en zo ja is de raad hierover geïnformeerd?</w:t>
      </w:r>
    </w:p>
    <w:p w:rsidR="00BA214C" w:rsidRDefault="00BA214C" w:rsidP="00BA214C">
      <w:pPr>
        <w:numPr>
          <w:ilvl w:val="0"/>
          <w:numId w:val="12"/>
        </w:numPr>
      </w:pPr>
      <w:r>
        <w:t>Aan de berichten in de media vallen geen bronnen te koppelen. Heeft de gemeente de media middels een persbericht of op een andere manier geïnformeerd over haar veronderstelde nieuwe (</w:t>
      </w:r>
      <w:proofErr w:type="spellStart"/>
      <w:r>
        <w:t>handhavings</w:t>
      </w:r>
      <w:proofErr w:type="spellEnd"/>
      <w:r>
        <w:t>)beleid?</w:t>
      </w:r>
    </w:p>
    <w:p w:rsidR="00BA214C" w:rsidRDefault="00BA214C" w:rsidP="00BA214C">
      <w:pPr>
        <w:numPr>
          <w:ilvl w:val="0"/>
          <w:numId w:val="12"/>
        </w:numPr>
      </w:pPr>
      <w:r>
        <w:t>Zo ja, hoe is de raad hierover geïnformeerd?</w:t>
      </w:r>
    </w:p>
    <w:p w:rsidR="00BA214C" w:rsidRDefault="00BA214C" w:rsidP="00BA214C">
      <w:pPr>
        <w:numPr>
          <w:ilvl w:val="0"/>
          <w:numId w:val="12"/>
        </w:numPr>
      </w:pPr>
      <w:r>
        <w:t>Zo ja, waarom is er voor deze opzet gekozen?</w:t>
      </w:r>
    </w:p>
    <w:p w:rsidR="00BA214C" w:rsidRDefault="00BA214C" w:rsidP="00BA214C">
      <w:pPr>
        <w:numPr>
          <w:ilvl w:val="0"/>
          <w:numId w:val="12"/>
        </w:numPr>
      </w:pPr>
      <w:r>
        <w:t>Zo nee, bent u het met de SP eens dat de toon die aangeslagen wordt in de berichtgeving ongepast is en mensen met een uitkering welhaast criminaliseert?</w:t>
      </w:r>
    </w:p>
    <w:p w:rsidR="00BA214C" w:rsidRDefault="00BA214C" w:rsidP="00BA214C"/>
    <w:p w:rsidR="00BA214C" w:rsidRDefault="00BA214C" w:rsidP="00BA214C">
      <w:r>
        <w:t>Wij weten uit ervaring dat veel mense</w:t>
      </w:r>
      <w:r w:rsidR="0080531E">
        <w:t xml:space="preserve">n met bijvoorbeeld een bijstand- of </w:t>
      </w:r>
      <w:proofErr w:type="spellStart"/>
      <w:r w:rsidR="0080531E">
        <w:t>ww-</w:t>
      </w:r>
      <w:r>
        <w:t>uitkering</w:t>
      </w:r>
      <w:proofErr w:type="spellEnd"/>
      <w:r>
        <w:t xml:space="preserve"> het erg moeilijk hebben. Door tal van omstandigheden zijn zij in situaties, problemen terecht gekomen waar zij zelf niet om hebben gevraagd of zelfs maar invloed op hebben gehad. De overgrote meerderheid wil graag werken maar kan dat door lichamelijke, geestelijke of psychische beperkingen niet. Of men loopt bezwaarlijk genoeg tegen zaken als armoedeval of het simpelweg niet bestaan van banen aan. Wat de SP betreft worden deze mensen in toenemende mate op zijn zachtst gezegd als schuldige aan- in plaats van slachtoffer van hun situatie weggezet.  </w:t>
      </w:r>
    </w:p>
    <w:p w:rsidR="00BA214C" w:rsidRDefault="00BA214C" w:rsidP="00BA214C"/>
    <w:p w:rsidR="00BA214C" w:rsidRDefault="00BA214C" w:rsidP="00BA214C">
      <w:pPr>
        <w:numPr>
          <w:ilvl w:val="0"/>
          <w:numId w:val="12"/>
        </w:numPr>
      </w:pPr>
      <w:r>
        <w:t>Is er sprake van een probleem, met andere woorden is het aantoonbaar dat een  onacceptabel groot deel van de uitkeringsgerechtigden in Weert zich schuldig maakt aan bijverdiensten</w:t>
      </w:r>
      <w:r w:rsidR="0080531E">
        <w:t xml:space="preserve"> om de veronderstelde aanpak te rechtvaardigen</w:t>
      </w:r>
      <w:r>
        <w:t xml:space="preserve">? </w:t>
      </w:r>
    </w:p>
    <w:p w:rsidR="00BA214C" w:rsidRDefault="00BA214C" w:rsidP="00BA214C">
      <w:pPr>
        <w:numPr>
          <w:ilvl w:val="0"/>
          <w:numId w:val="12"/>
        </w:numPr>
      </w:pPr>
      <w:r>
        <w:t>Bent u het met de SP eens dat een overgrote meerderheid van mensen met een uitkering het liefst meteen aan de slag zou gaan om zelf in hun levensonderhoud te kunnen voorzien omdat autonomie een basisbehoefte van de mens is</w:t>
      </w:r>
      <w:r w:rsidR="0080531E">
        <w:t xml:space="preserve"> </w:t>
      </w:r>
      <w:r>
        <w:rPr>
          <w:rStyle w:val="Voetnootmarkering"/>
        </w:rPr>
        <w:footnoteReference w:id="2"/>
      </w:r>
      <w:r w:rsidR="0080531E">
        <w:t xml:space="preserve"> en dat stimulerend beleid, in de breedste zin van het woord, effectiever is dan repressief beleid?</w:t>
      </w:r>
    </w:p>
    <w:p w:rsidR="00BA214C" w:rsidRDefault="00BA214C" w:rsidP="00BA214C">
      <w:r>
        <w:lastRenderedPageBreak/>
        <w:t>Uiteraard zijn het zoals meestal de rotte appels die het voor de welwillende verpesten. Want uiteraard zijn er mensen d</w:t>
      </w:r>
      <w:r w:rsidR="0080531E">
        <w:t>ie frauderen met uitkeringen. Da</w:t>
      </w:r>
      <w:r>
        <w:t>t moet aangepakt worden. Maar op de juiste manier. Wij gaan er namelijk van uit dat de gemeente een goed beeld heeft van gevallen waar iets niet in de haak is en de grote vissen er daarom tussenuit vist. Kleine ‘foutjes’ kunnen per ongeluk voor</w:t>
      </w:r>
      <w:r w:rsidR="0080531E">
        <w:t xml:space="preserve"> </w:t>
      </w:r>
      <w:r>
        <w:t>komen en dat is wat ons betreft echt iets anders dan gevallen waarin mensen structureel, willens en wetens, frauderen.</w:t>
      </w:r>
    </w:p>
    <w:p w:rsidR="00BA214C" w:rsidRDefault="00BA214C" w:rsidP="00BA214C"/>
    <w:p w:rsidR="00BA214C" w:rsidRDefault="00BA214C" w:rsidP="00BA214C">
      <w:pPr>
        <w:numPr>
          <w:ilvl w:val="0"/>
          <w:numId w:val="13"/>
        </w:numPr>
      </w:pPr>
      <w:r>
        <w:t xml:space="preserve">Bent u het met de SP eens dat beleid zich dient te richten op deze grote fraudeurs en dat </w:t>
      </w:r>
      <w:r w:rsidR="0080531E">
        <w:t xml:space="preserve">er enige </w:t>
      </w:r>
      <w:r>
        <w:t xml:space="preserve">coulance </w:t>
      </w:r>
      <w:r w:rsidR="0080531E">
        <w:t xml:space="preserve">is te betrachten </w:t>
      </w:r>
      <w:r>
        <w:t>in gevallen dat er overduidelijk een klein foutje is gemaakt?</w:t>
      </w:r>
    </w:p>
    <w:p w:rsidR="00FF32D2" w:rsidRDefault="00FF32D2" w:rsidP="00FF32D2">
      <w:pPr>
        <w:pStyle w:val="Lijstalinea"/>
        <w:ind w:left="0"/>
      </w:pPr>
    </w:p>
    <w:p w:rsidR="003E0CE2" w:rsidRDefault="00BA214C" w:rsidP="00FF32D2">
      <w:pPr>
        <w:pStyle w:val="Lijstalinea"/>
        <w:ind w:left="0"/>
      </w:pPr>
      <w:r>
        <w:t>Met vriendelijke groet,</w:t>
      </w:r>
    </w:p>
    <w:p w:rsidR="00BA214C" w:rsidRDefault="00BA214C" w:rsidP="00FF32D2">
      <w:pPr>
        <w:pStyle w:val="Lijstalinea"/>
        <w:ind w:left="0"/>
      </w:pPr>
    </w:p>
    <w:p w:rsidR="00FF32D2" w:rsidRDefault="00376430" w:rsidP="00FF32D2">
      <w:pPr>
        <w:pStyle w:val="Lijstalinea"/>
        <w:ind w:left="0"/>
      </w:pPr>
      <w:r>
        <w:t xml:space="preserve">Jeroen </w:t>
      </w:r>
      <w:proofErr w:type="spellStart"/>
      <w:r>
        <w:t>Goubet</w:t>
      </w:r>
      <w:proofErr w:type="spellEnd"/>
      <w:r w:rsidR="00EA0B07">
        <w:tab/>
      </w:r>
      <w:r w:rsidR="00EA0B07">
        <w:tab/>
      </w:r>
      <w:r w:rsidR="00BA214C">
        <w:t>Nico van den Bent</w:t>
      </w:r>
    </w:p>
    <w:sectPr w:rsidR="00FF32D2" w:rsidSect="0080531E">
      <w:footerReference w:type="default" r:id="rId8"/>
      <w:headerReference w:type="first" r:id="rId9"/>
      <w:footerReference w:type="first" r:id="rId10"/>
      <w:pgSz w:w="11906" w:h="16838"/>
      <w:pgMar w:top="1276" w:right="1106" w:bottom="2127" w:left="1797"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85" w:rsidRDefault="00CE2785">
      <w:pPr>
        <w:spacing w:line="240" w:lineRule="auto"/>
      </w:pPr>
      <w:r>
        <w:separator/>
      </w:r>
    </w:p>
  </w:endnote>
  <w:endnote w:type="continuationSeparator" w:id="0">
    <w:p w:rsidR="00CE2785" w:rsidRDefault="00CE2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Default="00BA214C">
    <w:pPr>
      <w:pStyle w:val="Voettekst"/>
    </w:pPr>
    <w:r>
      <w:rPr>
        <w:noProof/>
      </w:rPr>
      <w:drawing>
        <wp:inline distT="0" distB="0" distL="0" distR="0">
          <wp:extent cx="1600200" cy="895350"/>
          <wp:effectExtent l="19050" t="0" r="0" b="0"/>
          <wp:docPr id="1" name="Afbeelding 1" descr="sp_logo_FF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ogo_FF0000"/>
                  <pic:cNvPicPr>
                    <a:picLocks noChangeAspect="1" noChangeArrowheads="1"/>
                  </pic:cNvPicPr>
                </pic:nvPicPr>
                <pic:blipFill>
                  <a:blip r:embed="rId1"/>
                  <a:srcRect/>
                  <a:stretch>
                    <a:fillRect/>
                  </a:stretch>
                </pic:blipFill>
                <pic:spPr bwMode="auto">
                  <a:xfrm>
                    <a:off x="0" y="0"/>
                    <a:ext cx="1600200" cy="8953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Default="00BA214C">
    <w:pPr>
      <w:pStyle w:val="Voettekst"/>
    </w:pPr>
    <w:r>
      <w:rPr>
        <w:noProof/>
      </w:rPr>
      <w:drawing>
        <wp:inline distT="0" distB="0" distL="0" distR="0">
          <wp:extent cx="1600200" cy="895350"/>
          <wp:effectExtent l="19050" t="0" r="0" b="0"/>
          <wp:docPr id="2" name="Afbeelding 2" descr="sp_logo_FF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o_FF0000"/>
                  <pic:cNvPicPr>
                    <a:picLocks noChangeAspect="1" noChangeArrowheads="1"/>
                  </pic:cNvPicPr>
                </pic:nvPicPr>
                <pic:blipFill>
                  <a:blip r:embed="rId1"/>
                  <a:srcRect/>
                  <a:stretch>
                    <a:fillRect/>
                  </a:stretch>
                </pic:blipFill>
                <pic:spPr bwMode="auto">
                  <a:xfrm>
                    <a:off x="0" y="0"/>
                    <a:ext cx="1600200" cy="895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85" w:rsidRDefault="00CE2785">
      <w:pPr>
        <w:spacing w:line="240" w:lineRule="auto"/>
      </w:pPr>
      <w:r>
        <w:separator/>
      </w:r>
    </w:p>
  </w:footnote>
  <w:footnote w:type="continuationSeparator" w:id="0">
    <w:p w:rsidR="00CE2785" w:rsidRDefault="00CE2785">
      <w:pPr>
        <w:spacing w:line="240" w:lineRule="auto"/>
      </w:pPr>
      <w:r>
        <w:continuationSeparator/>
      </w:r>
    </w:p>
  </w:footnote>
  <w:footnote w:id="1">
    <w:p w:rsidR="00BA214C" w:rsidRDefault="00BA214C" w:rsidP="00BA214C">
      <w:r>
        <w:rPr>
          <w:rStyle w:val="Voetnootmarkering"/>
        </w:rPr>
        <w:footnoteRef/>
      </w:r>
      <w:r>
        <w:t xml:space="preserve"> http://www.1limburg.nl/uitkering-weert-pas-op-met-social-media?context=latestarticles-undefined</w:t>
      </w:r>
    </w:p>
  </w:footnote>
  <w:footnote w:id="2">
    <w:p w:rsidR="00BA214C" w:rsidRDefault="00BA214C">
      <w:pPr>
        <w:pStyle w:val="Voetnoottekst"/>
      </w:pPr>
      <w:r>
        <w:rPr>
          <w:rStyle w:val="Voetnootmarkering"/>
        </w:rPr>
        <w:footnoteRef/>
      </w:r>
      <w:r>
        <w:t xml:space="preserve"> http://www.burowelzijn.nl/549-2/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6" w:rsidRPr="00693C41" w:rsidRDefault="00C76956" w:rsidP="006E73DC">
    <w:pPr>
      <w:pStyle w:val="Voettekst"/>
      <w:tabs>
        <w:tab w:val="left" w:pos="142"/>
      </w:tabs>
      <w:spacing w:line="220" w:lineRule="exact"/>
      <w:rPr>
        <w:rFonts w:cs="Arial"/>
        <w:b/>
        <w:spacing w:val="6"/>
        <w:sz w:val="18"/>
        <w:szCs w:val="18"/>
      </w:rPr>
    </w:pPr>
    <w:r w:rsidRPr="00693C41">
      <w:rPr>
        <w:rFonts w:cs="Arial"/>
        <w:b/>
        <w:spacing w:val="6"/>
        <w:sz w:val="18"/>
        <w:szCs w:val="18"/>
      </w:rPr>
      <w:t xml:space="preserve">SP </w:t>
    </w:r>
    <w:r>
      <w:rPr>
        <w:rFonts w:cs="Arial"/>
        <w:b/>
        <w:spacing w:val="6"/>
        <w:sz w:val="18"/>
        <w:szCs w:val="18"/>
      </w:rPr>
      <w:t xml:space="preserve">fractie </w:t>
    </w:r>
    <w:r w:rsidRPr="00693C41">
      <w:rPr>
        <w:rFonts w:cs="Arial"/>
        <w:b/>
        <w:spacing w:val="6"/>
        <w:sz w:val="18"/>
        <w:szCs w:val="18"/>
      </w:rPr>
      <w:t>Weert</w:t>
    </w:r>
  </w:p>
  <w:p w:rsidR="00C76956" w:rsidRPr="007E5922" w:rsidRDefault="00C76956" w:rsidP="006E73DC">
    <w:pPr>
      <w:pStyle w:val="Voettekst"/>
      <w:tabs>
        <w:tab w:val="left" w:pos="142"/>
      </w:tabs>
      <w:spacing w:line="220" w:lineRule="exact"/>
      <w:rPr>
        <w:rFonts w:cs="Arial"/>
        <w:spacing w:val="6"/>
        <w:sz w:val="18"/>
        <w:szCs w:val="18"/>
      </w:rPr>
    </w:pPr>
    <w:r w:rsidRPr="007E5922">
      <w:rPr>
        <w:rFonts w:cs="Arial"/>
        <w:spacing w:val="6"/>
        <w:sz w:val="18"/>
        <w:szCs w:val="18"/>
      </w:rPr>
      <w:t>www.weert.sp.nl</w:t>
    </w:r>
  </w:p>
  <w:p w:rsidR="00C76956" w:rsidRPr="007E5922" w:rsidRDefault="00C76956" w:rsidP="006E73DC">
    <w:pPr>
      <w:pStyle w:val="Voettekst"/>
      <w:tabs>
        <w:tab w:val="left" w:pos="142"/>
      </w:tabs>
      <w:spacing w:line="220" w:lineRule="exact"/>
      <w:rPr>
        <w:rFonts w:cs="Arial"/>
        <w:b/>
        <w:spacing w:val="6"/>
        <w:sz w:val="18"/>
        <w:szCs w:val="18"/>
      </w:rPr>
    </w:pPr>
  </w:p>
  <w:p w:rsidR="00C76956" w:rsidRDefault="00C76956" w:rsidP="006E73DC">
    <w:pPr>
      <w:pStyle w:val="Voettekst"/>
      <w:tabs>
        <w:tab w:val="left" w:pos="142"/>
      </w:tabs>
      <w:spacing w:line="220" w:lineRule="exact"/>
      <w:rPr>
        <w:rStyle w:val="apple-style-span"/>
        <w:rFonts w:cs="Arial"/>
        <w:color w:val="000000"/>
        <w:sz w:val="18"/>
        <w:szCs w:val="18"/>
      </w:rPr>
    </w:pPr>
    <w:proofErr w:type="spellStart"/>
    <w:r>
      <w:rPr>
        <w:rStyle w:val="apple-style-span"/>
        <w:rFonts w:cs="Arial"/>
        <w:color w:val="000000"/>
        <w:sz w:val="18"/>
        <w:szCs w:val="18"/>
      </w:rPr>
      <w:t>Sutjensstraat</w:t>
    </w:r>
    <w:proofErr w:type="spellEnd"/>
    <w:r>
      <w:rPr>
        <w:rStyle w:val="apple-style-span"/>
        <w:rFonts w:cs="Arial"/>
        <w:color w:val="000000"/>
        <w:sz w:val="18"/>
        <w:szCs w:val="18"/>
      </w:rPr>
      <w:t xml:space="preserve"> 10 c</w:t>
    </w:r>
  </w:p>
  <w:p w:rsidR="00C76956" w:rsidRDefault="00C76956" w:rsidP="006E73DC">
    <w:pPr>
      <w:pStyle w:val="Voettekst"/>
      <w:tabs>
        <w:tab w:val="left" w:pos="142"/>
      </w:tabs>
      <w:spacing w:line="220" w:lineRule="exact"/>
      <w:rPr>
        <w:rStyle w:val="apple-style-span"/>
        <w:rFonts w:cs="Arial"/>
        <w:color w:val="000000"/>
        <w:sz w:val="18"/>
        <w:szCs w:val="18"/>
      </w:rPr>
    </w:pPr>
    <w:r>
      <w:rPr>
        <w:rStyle w:val="apple-style-span"/>
        <w:rFonts w:cs="Arial"/>
        <w:color w:val="000000"/>
        <w:sz w:val="18"/>
        <w:szCs w:val="18"/>
      </w:rPr>
      <w:t>6006 HW Weert</w:t>
    </w:r>
  </w:p>
  <w:p w:rsidR="00C76956" w:rsidRPr="007E5922" w:rsidRDefault="00C76956" w:rsidP="006E73DC">
    <w:pPr>
      <w:pStyle w:val="Voettekst"/>
      <w:tabs>
        <w:tab w:val="left" w:pos="142"/>
      </w:tabs>
      <w:spacing w:line="220" w:lineRule="exact"/>
      <w:rPr>
        <w:rFonts w:cs="Arial"/>
        <w:sz w:val="18"/>
        <w:szCs w:val="18"/>
      </w:rPr>
    </w:pPr>
    <w:r w:rsidRPr="007E5922">
      <w:rPr>
        <w:rFonts w:cs="Arial"/>
        <w:color w:val="000000"/>
        <w:sz w:val="18"/>
        <w:szCs w:val="18"/>
      </w:rPr>
      <w:br/>
    </w:r>
    <w:r w:rsidRPr="007E5922">
      <w:rPr>
        <w:rFonts w:cs="Arial"/>
        <w:spacing w:val="6"/>
        <w:sz w:val="18"/>
        <w:szCs w:val="18"/>
      </w:rPr>
      <w:t>weert@sp.nl</w:t>
    </w:r>
  </w:p>
  <w:p w:rsidR="00C76956" w:rsidRPr="007E5922" w:rsidRDefault="00C76956" w:rsidP="006E73DC">
    <w:pPr>
      <w:pStyle w:val="Koptekst"/>
      <w:rPr>
        <w:sz w:val="18"/>
        <w:szCs w:val="18"/>
      </w:rPr>
    </w:pPr>
  </w:p>
  <w:p w:rsidR="00C76956" w:rsidRPr="006E73DC" w:rsidRDefault="00C76956" w:rsidP="006E73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1036"/>
    <w:multiLevelType w:val="hybridMultilevel"/>
    <w:tmpl w:val="524C891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nsid w:val="14D72DAE"/>
    <w:multiLevelType w:val="hybridMultilevel"/>
    <w:tmpl w:val="9EB2C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3C5680"/>
    <w:multiLevelType w:val="hybridMultilevel"/>
    <w:tmpl w:val="BCA46F78"/>
    <w:lvl w:ilvl="0" w:tplc="77CAFE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33AA3874"/>
    <w:multiLevelType w:val="hybridMultilevel"/>
    <w:tmpl w:val="E8A6E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AA6DB8"/>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354267C"/>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4C86337"/>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5D64584"/>
    <w:multiLevelType w:val="hybridMultilevel"/>
    <w:tmpl w:val="6706B352"/>
    <w:lvl w:ilvl="0" w:tplc="9CC81A32">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F8E18E3"/>
    <w:multiLevelType w:val="hybridMultilevel"/>
    <w:tmpl w:val="215070FE"/>
    <w:lvl w:ilvl="0" w:tplc="235CC3C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896BF4"/>
    <w:multiLevelType w:val="hybridMultilevel"/>
    <w:tmpl w:val="7A1E35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nsid w:val="635D3C8D"/>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6F795411"/>
    <w:multiLevelType w:val="hybridMultilevel"/>
    <w:tmpl w:val="AB5A19AC"/>
    <w:lvl w:ilvl="0" w:tplc="235CC3C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0C3E92"/>
    <w:multiLevelType w:val="hybridMultilevel"/>
    <w:tmpl w:val="2F1EFC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5"/>
  </w:num>
  <w:num w:numId="5">
    <w:abstractNumId w:val="10"/>
  </w:num>
  <w:num w:numId="6">
    <w:abstractNumId w:val="3"/>
  </w:num>
  <w:num w:numId="7">
    <w:abstractNumId w:val="0"/>
  </w:num>
  <w:num w:numId="8">
    <w:abstractNumId w:val="1"/>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367AEF"/>
    <w:rsid w:val="000B3723"/>
    <w:rsid w:val="000E0C32"/>
    <w:rsid w:val="00141B23"/>
    <w:rsid w:val="001574B3"/>
    <w:rsid w:val="001C7F00"/>
    <w:rsid w:val="0025127A"/>
    <w:rsid w:val="00251290"/>
    <w:rsid w:val="00265464"/>
    <w:rsid w:val="00276ED7"/>
    <w:rsid w:val="00352691"/>
    <w:rsid w:val="00367AEF"/>
    <w:rsid w:val="00376430"/>
    <w:rsid w:val="003D4E3E"/>
    <w:rsid w:val="003E0CE2"/>
    <w:rsid w:val="004A0959"/>
    <w:rsid w:val="00530A61"/>
    <w:rsid w:val="005621B3"/>
    <w:rsid w:val="005D01CE"/>
    <w:rsid w:val="005D613E"/>
    <w:rsid w:val="006E2E3B"/>
    <w:rsid w:val="006E73DC"/>
    <w:rsid w:val="007D1ECC"/>
    <w:rsid w:val="0080531E"/>
    <w:rsid w:val="0083544E"/>
    <w:rsid w:val="009F253B"/>
    <w:rsid w:val="00A10908"/>
    <w:rsid w:val="00A109F1"/>
    <w:rsid w:val="00B07F81"/>
    <w:rsid w:val="00B53CDA"/>
    <w:rsid w:val="00B73A2A"/>
    <w:rsid w:val="00BA214C"/>
    <w:rsid w:val="00C15932"/>
    <w:rsid w:val="00C76956"/>
    <w:rsid w:val="00C84501"/>
    <w:rsid w:val="00C9534D"/>
    <w:rsid w:val="00CE2785"/>
    <w:rsid w:val="00E420AF"/>
    <w:rsid w:val="00E57DD9"/>
    <w:rsid w:val="00EA0B07"/>
    <w:rsid w:val="00F6624A"/>
    <w:rsid w:val="00FF32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81"/>
    <w:pPr>
      <w:spacing w:line="288" w:lineRule="auto"/>
    </w:pPr>
    <w:rPr>
      <w:rFonts w:ascii="Arial" w:hAnsi="Arial"/>
      <w:sz w:val="21"/>
      <w:szCs w:val="24"/>
    </w:rPr>
  </w:style>
  <w:style w:type="paragraph" w:styleId="Kop1">
    <w:name w:val="heading 1"/>
    <w:basedOn w:val="Standaard"/>
    <w:next w:val="Standaard"/>
    <w:qFormat/>
    <w:rsid w:val="00B07F81"/>
    <w:pPr>
      <w:keepNext/>
      <w:outlineLvl w:val="0"/>
    </w:pPr>
    <w:rPr>
      <w:rFonts w:ascii="Impact" w:hAnsi="Impact" w:cs="Arial"/>
      <w:b/>
      <w:bCs/>
      <w:caps/>
      <w:kern w:val="32"/>
      <w:sz w:val="48"/>
      <w:szCs w:val="48"/>
    </w:rPr>
  </w:style>
  <w:style w:type="paragraph" w:styleId="Kop2">
    <w:name w:val="heading 2"/>
    <w:basedOn w:val="Standaard"/>
    <w:next w:val="Standaard"/>
    <w:qFormat/>
    <w:rsid w:val="00B07F81"/>
    <w:pPr>
      <w:keepNext/>
      <w:outlineLvl w:val="1"/>
    </w:pPr>
    <w:rPr>
      <w:rFonts w:cs="Arial"/>
      <w:b/>
      <w:bCs/>
      <w:iCs/>
      <w:szCs w:val="28"/>
    </w:rPr>
  </w:style>
  <w:style w:type="paragraph" w:styleId="Kop3">
    <w:name w:val="heading 3"/>
    <w:basedOn w:val="Standaard"/>
    <w:next w:val="Standaard"/>
    <w:qFormat/>
    <w:rsid w:val="00B07F81"/>
    <w:pPr>
      <w:keepNext/>
      <w:spacing w:line="216" w:lineRule="exac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kop">
    <w:name w:val="tekst kop"/>
    <w:basedOn w:val="Standaard"/>
    <w:rsid w:val="00B07F81"/>
    <w:pPr>
      <w:spacing w:line="220" w:lineRule="exact"/>
    </w:pPr>
    <w:rPr>
      <w:sz w:val="18"/>
    </w:rPr>
  </w:style>
  <w:style w:type="paragraph" w:styleId="Lijstalinea">
    <w:name w:val="List Paragraph"/>
    <w:basedOn w:val="Standaard"/>
    <w:uiPriority w:val="34"/>
    <w:qFormat/>
    <w:rsid w:val="00FF32D2"/>
    <w:pPr>
      <w:ind w:left="708"/>
    </w:pPr>
  </w:style>
  <w:style w:type="paragraph" w:styleId="Koptekst">
    <w:name w:val="header"/>
    <w:basedOn w:val="Standaard"/>
    <w:rsid w:val="00B07F81"/>
    <w:pPr>
      <w:tabs>
        <w:tab w:val="center" w:pos="4536"/>
        <w:tab w:val="right" w:pos="9072"/>
      </w:tabs>
    </w:pPr>
  </w:style>
  <w:style w:type="paragraph" w:styleId="Voettekst">
    <w:name w:val="footer"/>
    <w:basedOn w:val="Standaard"/>
    <w:rsid w:val="00B07F81"/>
    <w:pPr>
      <w:tabs>
        <w:tab w:val="center" w:pos="4536"/>
        <w:tab w:val="right" w:pos="9072"/>
      </w:tabs>
    </w:pPr>
  </w:style>
  <w:style w:type="character" w:customStyle="1" w:styleId="apple-style-span">
    <w:name w:val="apple-style-span"/>
    <w:basedOn w:val="Standaardalinea-lettertype"/>
    <w:rsid w:val="006E73DC"/>
  </w:style>
  <w:style w:type="paragraph" w:styleId="Voetnoottekst">
    <w:name w:val="footnote text"/>
    <w:basedOn w:val="Standaard"/>
    <w:link w:val="VoetnoottekstChar"/>
    <w:uiPriority w:val="99"/>
    <w:semiHidden/>
    <w:unhideWhenUsed/>
    <w:rsid w:val="00BA214C"/>
    <w:rPr>
      <w:sz w:val="20"/>
      <w:szCs w:val="20"/>
    </w:rPr>
  </w:style>
  <w:style w:type="character" w:customStyle="1" w:styleId="VoetnoottekstChar">
    <w:name w:val="Voetnoottekst Char"/>
    <w:basedOn w:val="Standaardalinea-lettertype"/>
    <w:link w:val="Voetnoottekst"/>
    <w:uiPriority w:val="99"/>
    <w:semiHidden/>
    <w:rsid w:val="00BA214C"/>
    <w:rPr>
      <w:rFonts w:ascii="Arial" w:hAnsi="Arial"/>
    </w:rPr>
  </w:style>
  <w:style w:type="character" w:styleId="Voetnootmarkering">
    <w:name w:val="footnote reference"/>
    <w:basedOn w:val="Standaardalinea-lettertype"/>
    <w:uiPriority w:val="99"/>
    <w:semiHidden/>
    <w:unhideWhenUsed/>
    <w:rsid w:val="00BA214C"/>
    <w:rPr>
      <w:vertAlign w:val="superscript"/>
    </w:rPr>
  </w:style>
  <w:style w:type="paragraph" w:styleId="Ballontekst">
    <w:name w:val="Balloon Text"/>
    <w:basedOn w:val="Standaard"/>
    <w:link w:val="BallontekstChar"/>
    <w:uiPriority w:val="99"/>
    <w:semiHidden/>
    <w:unhideWhenUsed/>
    <w:rsid w:val="00B73A2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04759">
      <w:bodyDiv w:val="1"/>
      <w:marLeft w:val="0"/>
      <w:marRight w:val="0"/>
      <w:marTop w:val="0"/>
      <w:marBottom w:val="0"/>
      <w:divBdr>
        <w:top w:val="none" w:sz="0" w:space="0" w:color="auto"/>
        <w:left w:val="none" w:sz="0" w:space="0" w:color="auto"/>
        <w:bottom w:val="none" w:sz="0" w:space="0" w:color="auto"/>
        <w:right w:val="none" w:sz="0" w:space="0" w:color="auto"/>
      </w:divBdr>
      <w:divsChild>
        <w:div w:id="2040621263">
          <w:marLeft w:val="0"/>
          <w:marRight w:val="0"/>
          <w:marTop w:val="0"/>
          <w:marBottom w:val="0"/>
          <w:divBdr>
            <w:top w:val="none" w:sz="0" w:space="0" w:color="auto"/>
            <w:left w:val="none" w:sz="0" w:space="0" w:color="auto"/>
            <w:bottom w:val="none" w:sz="0" w:space="0" w:color="auto"/>
            <w:right w:val="none" w:sz="0" w:space="0" w:color="auto"/>
          </w:divBdr>
          <w:divsChild>
            <w:div w:id="1879391229">
              <w:marLeft w:val="0"/>
              <w:marRight w:val="0"/>
              <w:marTop w:val="0"/>
              <w:marBottom w:val="0"/>
              <w:divBdr>
                <w:top w:val="none" w:sz="0" w:space="0" w:color="auto"/>
                <w:left w:val="none" w:sz="0" w:space="0" w:color="auto"/>
                <w:bottom w:val="none" w:sz="0" w:space="0" w:color="auto"/>
                <w:right w:val="none" w:sz="0" w:space="0" w:color="auto"/>
              </w:divBdr>
              <w:divsChild>
                <w:div w:id="895967608">
                  <w:marLeft w:val="0"/>
                  <w:marRight w:val="0"/>
                  <w:marTop w:val="0"/>
                  <w:marBottom w:val="0"/>
                  <w:divBdr>
                    <w:top w:val="none" w:sz="0" w:space="0" w:color="auto"/>
                    <w:left w:val="none" w:sz="0" w:space="0" w:color="auto"/>
                    <w:bottom w:val="none" w:sz="0" w:space="0" w:color="auto"/>
                    <w:right w:val="none" w:sz="0" w:space="0" w:color="auto"/>
                  </w:divBdr>
                  <w:divsChild>
                    <w:div w:id="1536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949">
      <w:bodyDiv w:val="1"/>
      <w:marLeft w:val="0"/>
      <w:marRight w:val="0"/>
      <w:marTop w:val="0"/>
      <w:marBottom w:val="0"/>
      <w:divBdr>
        <w:top w:val="none" w:sz="0" w:space="0" w:color="auto"/>
        <w:left w:val="none" w:sz="0" w:space="0" w:color="auto"/>
        <w:bottom w:val="none" w:sz="0" w:space="0" w:color="auto"/>
        <w:right w:val="none" w:sz="0" w:space="0" w:color="auto"/>
      </w:divBdr>
      <w:divsChild>
        <w:div w:id="343283716">
          <w:marLeft w:val="0"/>
          <w:marRight w:val="0"/>
          <w:marTop w:val="0"/>
          <w:marBottom w:val="0"/>
          <w:divBdr>
            <w:top w:val="none" w:sz="0" w:space="0" w:color="auto"/>
            <w:left w:val="none" w:sz="0" w:space="0" w:color="auto"/>
            <w:bottom w:val="none" w:sz="0" w:space="0" w:color="auto"/>
            <w:right w:val="none" w:sz="0" w:space="0" w:color="auto"/>
          </w:divBdr>
        </w:div>
        <w:div w:id="1125588207">
          <w:marLeft w:val="0"/>
          <w:marRight w:val="0"/>
          <w:marTop w:val="0"/>
          <w:marBottom w:val="0"/>
          <w:divBdr>
            <w:top w:val="none" w:sz="0" w:space="0" w:color="auto"/>
            <w:left w:val="none" w:sz="0" w:space="0" w:color="auto"/>
            <w:bottom w:val="none" w:sz="0" w:space="0" w:color="auto"/>
            <w:right w:val="none" w:sz="0" w:space="0" w:color="auto"/>
          </w:divBdr>
        </w:div>
        <w:div w:id="1131020759">
          <w:marLeft w:val="0"/>
          <w:marRight w:val="0"/>
          <w:marTop w:val="0"/>
          <w:marBottom w:val="0"/>
          <w:divBdr>
            <w:top w:val="none" w:sz="0" w:space="0" w:color="auto"/>
            <w:left w:val="none" w:sz="0" w:space="0" w:color="auto"/>
            <w:bottom w:val="none" w:sz="0" w:space="0" w:color="auto"/>
            <w:right w:val="none" w:sz="0" w:space="0" w:color="auto"/>
          </w:divBdr>
        </w:div>
        <w:div w:id="1391998579">
          <w:marLeft w:val="0"/>
          <w:marRight w:val="0"/>
          <w:marTop w:val="0"/>
          <w:marBottom w:val="0"/>
          <w:divBdr>
            <w:top w:val="none" w:sz="0" w:space="0" w:color="auto"/>
            <w:left w:val="none" w:sz="0" w:space="0" w:color="auto"/>
            <w:bottom w:val="none" w:sz="0" w:space="0" w:color="auto"/>
            <w:right w:val="none" w:sz="0" w:space="0" w:color="auto"/>
          </w:divBdr>
        </w:div>
        <w:div w:id="1729256239">
          <w:marLeft w:val="0"/>
          <w:marRight w:val="0"/>
          <w:marTop w:val="0"/>
          <w:marBottom w:val="0"/>
          <w:divBdr>
            <w:top w:val="none" w:sz="0" w:space="0" w:color="auto"/>
            <w:left w:val="none" w:sz="0" w:space="0" w:color="auto"/>
            <w:bottom w:val="none" w:sz="0" w:space="0" w:color="auto"/>
            <w:right w:val="none" w:sz="0" w:space="0" w:color="auto"/>
          </w:divBdr>
        </w:div>
        <w:div w:id="1751075103">
          <w:marLeft w:val="0"/>
          <w:marRight w:val="0"/>
          <w:marTop w:val="0"/>
          <w:marBottom w:val="0"/>
          <w:divBdr>
            <w:top w:val="none" w:sz="0" w:space="0" w:color="auto"/>
            <w:left w:val="none" w:sz="0" w:space="0" w:color="auto"/>
            <w:bottom w:val="none" w:sz="0" w:space="0" w:color="auto"/>
            <w:right w:val="none" w:sz="0" w:space="0" w:color="auto"/>
          </w:divBdr>
        </w:div>
        <w:div w:id="1935168630">
          <w:marLeft w:val="0"/>
          <w:marRight w:val="0"/>
          <w:marTop w:val="0"/>
          <w:marBottom w:val="0"/>
          <w:divBdr>
            <w:top w:val="none" w:sz="0" w:space="0" w:color="auto"/>
            <w:left w:val="none" w:sz="0" w:space="0" w:color="auto"/>
            <w:bottom w:val="none" w:sz="0" w:space="0" w:color="auto"/>
            <w:right w:val="none" w:sz="0" w:space="0" w:color="auto"/>
          </w:divBdr>
        </w:div>
      </w:divsChild>
    </w:div>
    <w:div w:id="1230573203">
      <w:bodyDiv w:val="1"/>
      <w:marLeft w:val="0"/>
      <w:marRight w:val="0"/>
      <w:marTop w:val="0"/>
      <w:marBottom w:val="0"/>
      <w:divBdr>
        <w:top w:val="none" w:sz="0" w:space="0" w:color="auto"/>
        <w:left w:val="none" w:sz="0" w:space="0" w:color="auto"/>
        <w:bottom w:val="none" w:sz="0" w:space="0" w:color="auto"/>
        <w:right w:val="none" w:sz="0" w:space="0" w:color="auto"/>
      </w:divBdr>
      <w:divsChild>
        <w:div w:id="1745836764">
          <w:marLeft w:val="0"/>
          <w:marRight w:val="0"/>
          <w:marTop w:val="0"/>
          <w:marBottom w:val="0"/>
          <w:divBdr>
            <w:top w:val="none" w:sz="0" w:space="0" w:color="auto"/>
            <w:left w:val="none" w:sz="0" w:space="0" w:color="auto"/>
            <w:bottom w:val="none" w:sz="0" w:space="0" w:color="auto"/>
            <w:right w:val="none" w:sz="0" w:space="0" w:color="auto"/>
          </w:divBdr>
          <w:divsChild>
            <w:div w:id="1140075229">
              <w:marLeft w:val="0"/>
              <w:marRight w:val="0"/>
              <w:marTop w:val="0"/>
              <w:marBottom w:val="0"/>
              <w:divBdr>
                <w:top w:val="none" w:sz="0" w:space="0" w:color="auto"/>
                <w:left w:val="none" w:sz="0" w:space="0" w:color="auto"/>
                <w:bottom w:val="none" w:sz="0" w:space="0" w:color="auto"/>
                <w:right w:val="none" w:sz="0" w:space="0" w:color="auto"/>
              </w:divBdr>
              <w:divsChild>
                <w:div w:id="1945921732">
                  <w:marLeft w:val="0"/>
                  <w:marRight w:val="0"/>
                  <w:marTop w:val="0"/>
                  <w:marBottom w:val="0"/>
                  <w:divBdr>
                    <w:top w:val="none" w:sz="0" w:space="0" w:color="auto"/>
                    <w:left w:val="none" w:sz="0" w:space="0" w:color="auto"/>
                    <w:bottom w:val="none" w:sz="0" w:space="0" w:color="auto"/>
                    <w:right w:val="none" w:sz="0" w:space="0" w:color="auto"/>
                  </w:divBdr>
                  <w:divsChild>
                    <w:div w:id="1990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89925">
      <w:bodyDiv w:val="1"/>
      <w:marLeft w:val="0"/>
      <w:marRight w:val="0"/>
      <w:marTop w:val="0"/>
      <w:marBottom w:val="0"/>
      <w:divBdr>
        <w:top w:val="none" w:sz="0" w:space="0" w:color="auto"/>
        <w:left w:val="none" w:sz="0" w:space="0" w:color="auto"/>
        <w:bottom w:val="none" w:sz="0" w:space="0" w:color="auto"/>
        <w:right w:val="none" w:sz="0" w:space="0" w:color="auto"/>
      </w:divBdr>
      <w:divsChild>
        <w:div w:id="12153705">
          <w:marLeft w:val="0"/>
          <w:marRight w:val="0"/>
          <w:marTop w:val="0"/>
          <w:marBottom w:val="0"/>
          <w:divBdr>
            <w:top w:val="none" w:sz="0" w:space="0" w:color="auto"/>
            <w:left w:val="none" w:sz="0" w:space="0" w:color="auto"/>
            <w:bottom w:val="none" w:sz="0" w:space="0" w:color="auto"/>
            <w:right w:val="none" w:sz="0" w:space="0" w:color="auto"/>
          </w:divBdr>
        </w:div>
        <w:div w:id="132136497">
          <w:marLeft w:val="0"/>
          <w:marRight w:val="0"/>
          <w:marTop w:val="0"/>
          <w:marBottom w:val="0"/>
          <w:divBdr>
            <w:top w:val="none" w:sz="0" w:space="0" w:color="auto"/>
            <w:left w:val="none" w:sz="0" w:space="0" w:color="auto"/>
            <w:bottom w:val="none" w:sz="0" w:space="0" w:color="auto"/>
            <w:right w:val="none" w:sz="0" w:space="0" w:color="auto"/>
          </w:divBdr>
        </w:div>
        <w:div w:id="239021393">
          <w:marLeft w:val="0"/>
          <w:marRight w:val="0"/>
          <w:marTop w:val="0"/>
          <w:marBottom w:val="0"/>
          <w:divBdr>
            <w:top w:val="none" w:sz="0" w:space="0" w:color="auto"/>
            <w:left w:val="none" w:sz="0" w:space="0" w:color="auto"/>
            <w:bottom w:val="none" w:sz="0" w:space="0" w:color="auto"/>
            <w:right w:val="none" w:sz="0" w:space="0" w:color="auto"/>
          </w:divBdr>
        </w:div>
        <w:div w:id="994994680">
          <w:marLeft w:val="0"/>
          <w:marRight w:val="0"/>
          <w:marTop w:val="0"/>
          <w:marBottom w:val="0"/>
          <w:divBdr>
            <w:top w:val="none" w:sz="0" w:space="0" w:color="auto"/>
            <w:left w:val="none" w:sz="0" w:space="0" w:color="auto"/>
            <w:bottom w:val="none" w:sz="0" w:space="0" w:color="auto"/>
            <w:right w:val="none" w:sz="0" w:space="0" w:color="auto"/>
          </w:divBdr>
        </w:div>
        <w:div w:id="1791364834">
          <w:marLeft w:val="0"/>
          <w:marRight w:val="0"/>
          <w:marTop w:val="0"/>
          <w:marBottom w:val="0"/>
          <w:divBdr>
            <w:top w:val="none" w:sz="0" w:space="0" w:color="auto"/>
            <w:left w:val="none" w:sz="0" w:space="0" w:color="auto"/>
            <w:bottom w:val="none" w:sz="0" w:space="0" w:color="auto"/>
            <w:right w:val="none" w:sz="0" w:space="0" w:color="auto"/>
          </w:divBdr>
        </w:div>
        <w:div w:id="1899778410">
          <w:marLeft w:val="0"/>
          <w:marRight w:val="0"/>
          <w:marTop w:val="0"/>
          <w:marBottom w:val="0"/>
          <w:divBdr>
            <w:top w:val="none" w:sz="0" w:space="0" w:color="auto"/>
            <w:left w:val="none" w:sz="0" w:space="0" w:color="auto"/>
            <w:bottom w:val="none" w:sz="0" w:space="0" w:color="auto"/>
            <w:right w:val="none" w:sz="0" w:space="0" w:color="auto"/>
          </w:divBdr>
        </w:div>
        <w:div w:id="2131391349">
          <w:marLeft w:val="0"/>
          <w:marRight w:val="0"/>
          <w:marTop w:val="0"/>
          <w:marBottom w:val="0"/>
          <w:divBdr>
            <w:top w:val="none" w:sz="0" w:space="0" w:color="auto"/>
            <w:left w:val="none" w:sz="0" w:space="0" w:color="auto"/>
            <w:bottom w:val="none" w:sz="0" w:space="0" w:color="auto"/>
            <w:right w:val="none" w:sz="0" w:space="0" w:color="auto"/>
          </w:divBdr>
        </w:div>
      </w:divsChild>
    </w:div>
    <w:div w:id="1952976171">
      <w:bodyDiv w:val="1"/>
      <w:marLeft w:val="0"/>
      <w:marRight w:val="0"/>
      <w:marTop w:val="0"/>
      <w:marBottom w:val="0"/>
      <w:divBdr>
        <w:top w:val="none" w:sz="0" w:space="0" w:color="auto"/>
        <w:left w:val="none" w:sz="0" w:space="0" w:color="auto"/>
        <w:bottom w:val="none" w:sz="0" w:space="0" w:color="auto"/>
        <w:right w:val="none" w:sz="0" w:space="0" w:color="auto"/>
      </w:divBdr>
      <w:divsChild>
        <w:div w:id="967781449">
          <w:marLeft w:val="0"/>
          <w:marRight w:val="0"/>
          <w:marTop w:val="0"/>
          <w:marBottom w:val="0"/>
          <w:divBdr>
            <w:top w:val="none" w:sz="0" w:space="0" w:color="auto"/>
            <w:left w:val="none" w:sz="0" w:space="0" w:color="auto"/>
            <w:bottom w:val="none" w:sz="0" w:space="0" w:color="auto"/>
            <w:right w:val="none" w:sz="0" w:space="0" w:color="auto"/>
          </w:divBdr>
          <w:divsChild>
            <w:div w:id="1474055779">
              <w:marLeft w:val="0"/>
              <w:marRight w:val="0"/>
              <w:marTop w:val="0"/>
              <w:marBottom w:val="0"/>
              <w:divBdr>
                <w:top w:val="none" w:sz="0" w:space="0" w:color="auto"/>
                <w:left w:val="none" w:sz="0" w:space="0" w:color="auto"/>
                <w:bottom w:val="none" w:sz="0" w:space="0" w:color="auto"/>
                <w:right w:val="none" w:sz="0" w:space="0" w:color="auto"/>
              </w:divBdr>
              <w:divsChild>
                <w:div w:id="839347957">
                  <w:marLeft w:val="0"/>
                  <w:marRight w:val="0"/>
                  <w:marTop w:val="0"/>
                  <w:marBottom w:val="0"/>
                  <w:divBdr>
                    <w:top w:val="none" w:sz="0" w:space="0" w:color="auto"/>
                    <w:left w:val="none" w:sz="0" w:space="0" w:color="auto"/>
                    <w:bottom w:val="none" w:sz="0" w:space="0" w:color="auto"/>
                    <w:right w:val="none" w:sz="0" w:space="0" w:color="auto"/>
                  </w:divBdr>
                  <w:divsChild>
                    <w:div w:id="317921043">
                      <w:marLeft w:val="0"/>
                      <w:marRight w:val="0"/>
                      <w:marTop w:val="0"/>
                      <w:marBottom w:val="0"/>
                      <w:divBdr>
                        <w:top w:val="none" w:sz="0" w:space="0" w:color="auto"/>
                        <w:left w:val="none" w:sz="0" w:space="0" w:color="auto"/>
                        <w:bottom w:val="none" w:sz="0" w:space="0" w:color="auto"/>
                        <w:right w:val="none" w:sz="0" w:space="0" w:color="auto"/>
                      </w:divBdr>
                      <w:divsChild>
                        <w:div w:id="153255638">
                          <w:marLeft w:val="0"/>
                          <w:marRight w:val="0"/>
                          <w:marTop w:val="0"/>
                          <w:marBottom w:val="0"/>
                          <w:divBdr>
                            <w:top w:val="none" w:sz="0" w:space="0" w:color="auto"/>
                            <w:left w:val="none" w:sz="0" w:space="0" w:color="auto"/>
                            <w:bottom w:val="none" w:sz="0" w:space="0" w:color="auto"/>
                            <w:right w:val="none" w:sz="0" w:space="0" w:color="auto"/>
                          </w:divBdr>
                          <w:divsChild>
                            <w:div w:id="910433752">
                              <w:marLeft w:val="0"/>
                              <w:marRight w:val="0"/>
                              <w:marTop w:val="0"/>
                              <w:marBottom w:val="0"/>
                              <w:divBdr>
                                <w:top w:val="none" w:sz="0" w:space="0" w:color="auto"/>
                                <w:left w:val="none" w:sz="0" w:space="0" w:color="auto"/>
                                <w:bottom w:val="none" w:sz="0" w:space="0" w:color="auto"/>
                                <w:right w:val="none" w:sz="0" w:space="0" w:color="auto"/>
                              </w:divBdr>
                              <w:divsChild>
                                <w:div w:id="584344291">
                                  <w:marLeft w:val="0"/>
                                  <w:marRight w:val="0"/>
                                  <w:marTop w:val="0"/>
                                  <w:marBottom w:val="0"/>
                                  <w:divBdr>
                                    <w:top w:val="none" w:sz="0" w:space="0" w:color="auto"/>
                                    <w:left w:val="none" w:sz="0" w:space="0" w:color="auto"/>
                                    <w:bottom w:val="none" w:sz="0" w:space="0" w:color="auto"/>
                                    <w:right w:val="none" w:sz="0" w:space="0" w:color="auto"/>
                                  </w:divBdr>
                                  <w:divsChild>
                                    <w:div w:id="1275751059">
                                      <w:marLeft w:val="0"/>
                                      <w:marRight w:val="0"/>
                                      <w:marTop w:val="0"/>
                                      <w:marBottom w:val="0"/>
                                      <w:divBdr>
                                        <w:top w:val="none" w:sz="0" w:space="0" w:color="auto"/>
                                        <w:left w:val="none" w:sz="0" w:space="0" w:color="auto"/>
                                        <w:bottom w:val="none" w:sz="0" w:space="0" w:color="auto"/>
                                        <w:right w:val="none" w:sz="0" w:space="0" w:color="auto"/>
                                      </w:divBdr>
                                      <w:divsChild>
                                        <w:div w:id="793214153">
                                          <w:marLeft w:val="0"/>
                                          <w:marRight w:val="0"/>
                                          <w:marTop w:val="0"/>
                                          <w:marBottom w:val="0"/>
                                          <w:divBdr>
                                            <w:top w:val="none" w:sz="0" w:space="0" w:color="auto"/>
                                            <w:left w:val="none" w:sz="0" w:space="0" w:color="auto"/>
                                            <w:bottom w:val="none" w:sz="0" w:space="0" w:color="auto"/>
                                            <w:right w:val="none" w:sz="0" w:space="0" w:color="auto"/>
                                          </w:divBdr>
                                          <w:divsChild>
                                            <w:div w:id="1681929134">
                                              <w:marLeft w:val="0"/>
                                              <w:marRight w:val="0"/>
                                              <w:marTop w:val="0"/>
                                              <w:marBottom w:val="0"/>
                                              <w:divBdr>
                                                <w:top w:val="single" w:sz="12" w:space="2" w:color="FFFFCC"/>
                                                <w:left w:val="single" w:sz="12" w:space="2" w:color="FFFFCC"/>
                                                <w:bottom w:val="single" w:sz="12" w:space="2" w:color="FFFFCC"/>
                                                <w:right w:val="single" w:sz="12" w:space="0" w:color="FFFFCC"/>
                                              </w:divBdr>
                                              <w:divsChild>
                                                <w:div w:id="976763620">
                                                  <w:marLeft w:val="0"/>
                                                  <w:marRight w:val="0"/>
                                                  <w:marTop w:val="0"/>
                                                  <w:marBottom w:val="0"/>
                                                  <w:divBdr>
                                                    <w:top w:val="none" w:sz="0" w:space="0" w:color="auto"/>
                                                    <w:left w:val="none" w:sz="0" w:space="0" w:color="auto"/>
                                                    <w:bottom w:val="none" w:sz="0" w:space="0" w:color="auto"/>
                                                    <w:right w:val="none" w:sz="0" w:space="0" w:color="auto"/>
                                                  </w:divBdr>
                                                  <w:divsChild>
                                                    <w:div w:id="1840584457">
                                                      <w:marLeft w:val="0"/>
                                                      <w:marRight w:val="0"/>
                                                      <w:marTop w:val="0"/>
                                                      <w:marBottom w:val="0"/>
                                                      <w:divBdr>
                                                        <w:top w:val="none" w:sz="0" w:space="0" w:color="auto"/>
                                                        <w:left w:val="none" w:sz="0" w:space="0" w:color="auto"/>
                                                        <w:bottom w:val="none" w:sz="0" w:space="0" w:color="auto"/>
                                                        <w:right w:val="none" w:sz="0" w:space="0" w:color="auto"/>
                                                      </w:divBdr>
                                                      <w:divsChild>
                                                        <w:div w:id="1902329026">
                                                          <w:marLeft w:val="0"/>
                                                          <w:marRight w:val="0"/>
                                                          <w:marTop w:val="0"/>
                                                          <w:marBottom w:val="0"/>
                                                          <w:divBdr>
                                                            <w:top w:val="none" w:sz="0" w:space="0" w:color="auto"/>
                                                            <w:left w:val="none" w:sz="0" w:space="0" w:color="auto"/>
                                                            <w:bottom w:val="none" w:sz="0" w:space="0" w:color="auto"/>
                                                            <w:right w:val="none" w:sz="0" w:space="0" w:color="auto"/>
                                                          </w:divBdr>
                                                          <w:divsChild>
                                                            <w:div w:id="651755873">
                                                              <w:marLeft w:val="0"/>
                                                              <w:marRight w:val="0"/>
                                                              <w:marTop w:val="0"/>
                                                              <w:marBottom w:val="0"/>
                                                              <w:divBdr>
                                                                <w:top w:val="none" w:sz="0" w:space="0" w:color="auto"/>
                                                                <w:left w:val="none" w:sz="0" w:space="0" w:color="auto"/>
                                                                <w:bottom w:val="none" w:sz="0" w:space="0" w:color="auto"/>
                                                                <w:right w:val="none" w:sz="0" w:space="0" w:color="auto"/>
                                                              </w:divBdr>
                                                              <w:divsChild>
                                                                <w:div w:id="1273784735">
                                                                  <w:marLeft w:val="0"/>
                                                                  <w:marRight w:val="0"/>
                                                                  <w:marTop w:val="0"/>
                                                                  <w:marBottom w:val="0"/>
                                                                  <w:divBdr>
                                                                    <w:top w:val="none" w:sz="0" w:space="0" w:color="auto"/>
                                                                    <w:left w:val="none" w:sz="0" w:space="0" w:color="auto"/>
                                                                    <w:bottom w:val="none" w:sz="0" w:space="0" w:color="auto"/>
                                                                    <w:right w:val="none" w:sz="0" w:space="0" w:color="auto"/>
                                                                  </w:divBdr>
                                                                  <w:divsChild>
                                                                    <w:div w:id="1815563573">
                                                                      <w:marLeft w:val="0"/>
                                                                      <w:marRight w:val="0"/>
                                                                      <w:marTop w:val="0"/>
                                                                      <w:marBottom w:val="0"/>
                                                                      <w:divBdr>
                                                                        <w:top w:val="none" w:sz="0" w:space="0" w:color="auto"/>
                                                                        <w:left w:val="none" w:sz="0" w:space="0" w:color="auto"/>
                                                                        <w:bottom w:val="none" w:sz="0" w:space="0" w:color="auto"/>
                                                                        <w:right w:val="none" w:sz="0" w:space="0" w:color="auto"/>
                                                                      </w:divBdr>
                                                                      <w:divsChild>
                                                                        <w:div w:id="766848806">
                                                                          <w:marLeft w:val="0"/>
                                                                          <w:marRight w:val="0"/>
                                                                          <w:marTop w:val="0"/>
                                                                          <w:marBottom w:val="0"/>
                                                                          <w:divBdr>
                                                                            <w:top w:val="none" w:sz="0" w:space="0" w:color="auto"/>
                                                                            <w:left w:val="none" w:sz="0" w:space="0" w:color="auto"/>
                                                                            <w:bottom w:val="none" w:sz="0" w:space="0" w:color="auto"/>
                                                                            <w:right w:val="none" w:sz="0" w:space="0" w:color="auto"/>
                                                                          </w:divBdr>
                                                                          <w:divsChild>
                                                                            <w:div w:id="653723222">
                                                                              <w:marLeft w:val="0"/>
                                                                              <w:marRight w:val="0"/>
                                                                              <w:marTop w:val="0"/>
                                                                              <w:marBottom w:val="0"/>
                                                                              <w:divBdr>
                                                                                <w:top w:val="none" w:sz="0" w:space="0" w:color="auto"/>
                                                                                <w:left w:val="none" w:sz="0" w:space="0" w:color="auto"/>
                                                                                <w:bottom w:val="none" w:sz="0" w:space="0" w:color="auto"/>
                                                                                <w:right w:val="none" w:sz="0" w:space="0" w:color="auto"/>
                                                                              </w:divBdr>
                                                                              <w:divsChild>
                                                                                <w:div w:id="531187971">
                                                                                  <w:marLeft w:val="0"/>
                                                                                  <w:marRight w:val="0"/>
                                                                                  <w:marTop w:val="0"/>
                                                                                  <w:marBottom w:val="0"/>
                                                                                  <w:divBdr>
                                                                                    <w:top w:val="none" w:sz="0" w:space="0" w:color="auto"/>
                                                                                    <w:left w:val="none" w:sz="0" w:space="0" w:color="auto"/>
                                                                                    <w:bottom w:val="none" w:sz="0" w:space="0" w:color="auto"/>
                                                                                    <w:right w:val="none" w:sz="0" w:space="0" w:color="auto"/>
                                                                                  </w:divBdr>
                                                                                  <w:divsChild>
                                                                                    <w:div w:id="1551960823">
                                                                                      <w:marLeft w:val="0"/>
                                                                                      <w:marRight w:val="0"/>
                                                                                      <w:marTop w:val="0"/>
                                                                                      <w:marBottom w:val="0"/>
                                                                                      <w:divBdr>
                                                                                        <w:top w:val="none" w:sz="0" w:space="0" w:color="auto"/>
                                                                                        <w:left w:val="none" w:sz="0" w:space="0" w:color="auto"/>
                                                                                        <w:bottom w:val="none" w:sz="0" w:space="0" w:color="auto"/>
                                                                                        <w:right w:val="none" w:sz="0" w:space="0" w:color="auto"/>
                                                                                      </w:divBdr>
                                                                                      <w:divsChild>
                                                                                        <w:div w:id="21317077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3088860">
                                                                                              <w:marLeft w:val="0"/>
                                                                                              <w:marRight w:val="0"/>
                                                                                              <w:marTop w:val="0"/>
                                                                                              <w:marBottom w:val="0"/>
                                                                                              <w:divBdr>
                                                                                                <w:top w:val="none" w:sz="0" w:space="0" w:color="auto"/>
                                                                                                <w:left w:val="none" w:sz="0" w:space="0" w:color="auto"/>
                                                                                                <w:bottom w:val="none" w:sz="0" w:space="0" w:color="auto"/>
                                                                                                <w:right w:val="none" w:sz="0" w:space="0" w:color="auto"/>
                                                                                              </w:divBdr>
                                                                                              <w:divsChild>
                                                                                                <w:div w:id="1558392844">
                                                                                                  <w:marLeft w:val="0"/>
                                                                                                  <w:marRight w:val="0"/>
                                                                                                  <w:marTop w:val="0"/>
                                                                                                  <w:marBottom w:val="0"/>
                                                                                                  <w:divBdr>
                                                                                                    <w:top w:val="none" w:sz="0" w:space="0" w:color="auto"/>
                                                                                                    <w:left w:val="none" w:sz="0" w:space="0" w:color="auto"/>
                                                                                                    <w:bottom w:val="none" w:sz="0" w:space="0" w:color="auto"/>
                                                                                                    <w:right w:val="none" w:sz="0" w:space="0" w:color="auto"/>
                                                                                                  </w:divBdr>
                                                                                                  <w:divsChild>
                                                                                                    <w:div w:id="1563520767">
                                                                                                      <w:marLeft w:val="0"/>
                                                                                                      <w:marRight w:val="0"/>
                                                                                                      <w:marTop w:val="0"/>
                                                                                                      <w:marBottom w:val="0"/>
                                                                                                      <w:divBdr>
                                                                                                        <w:top w:val="none" w:sz="0" w:space="0" w:color="auto"/>
                                                                                                        <w:left w:val="none" w:sz="0" w:space="0" w:color="auto"/>
                                                                                                        <w:bottom w:val="none" w:sz="0" w:space="0" w:color="auto"/>
                                                                                                        <w:right w:val="none" w:sz="0" w:space="0" w:color="auto"/>
                                                                                                      </w:divBdr>
                                                                                                      <w:divsChild>
                                                                                                        <w:div w:id="866526193">
                                                                                                          <w:marLeft w:val="0"/>
                                                                                                          <w:marRight w:val="0"/>
                                                                                                          <w:marTop w:val="0"/>
                                                                                                          <w:marBottom w:val="0"/>
                                                                                                          <w:divBdr>
                                                                                                            <w:top w:val="single" w:sz="6" w:space="0" w:color="E5E5E5"/>
                                                                                                            <w:left w:val="none" w:sz="0" w:space="0" w:color="auto"/>
                                                                                                            <w:bottom w:val="none" w:sz="0" w:space="0" w:color="auto"/>
                                                                                                            <w:right w:val="none" w:sz="0" w:space="0" w:color="auto"/>
                                                                                                          </w:divBdr>
                                                                                                          <w:divsChild>
                                                                                                            <w:div w:id="472646751">
                                                                                                              <w:marLeft w:val="0"/>
                                                                                                              <w:marRight w:val="0"/>
                                                                                                              <w:marTop w:val="0"/>
                                                                                                              <w:marBottom w:val="0"/>
                                                                                                              <w:divBdr>
                                                                                                                <w:top w:val="single" w:sz="6" w:space="9" w:color="D8D8D8"/>
                                                                                                                <w:left w:val="none" w:sz="0" w:space="0" w:color="auto"/>
                                                                                                                <w:bottom w:val="none" w:sz="0" w:space="0" w:color="auto"/>
                                                                                                                <w:right w:val="none" w:sz="0" w:space="0" w:color="auto"/>
                                                                                                              </w:divBdr>
                                                                                                              <w:divsChild>
                                                                                                                <w:div w:id="36704638">
                                                                                                                  <w:marLeft w:val="0"/>
                                                                                                                  <w:marRight w:val="0"/>
                                                                                                                  <w:marTop w:val="0"/>
                                                                                                                  <w:marBottom w:val="0"/>
                                                                                                                  <w:divBdr>
                                                                                                                    <w:top w:val="none" w:sz="0" w:space="0" w:color="auto"/>
                                                                                                                    <w:left w:val="none" w:sz="0" w:space="0" w:color="auto"/>
                                                                                                                    <w:bottom w:val="none" w:sz="0" w:space="0" w:color="auto"/>
                                                                                                                    <w:right w:val="none" w:sz="0" w:space="0" w:color="auto"/>
                                                                                                                  </w:divBdr>
                                                                                                                  <w:divsChild>
                                                                                                                    <w:div w:id="1447430918">
                                                                                                                      <w:marLeft w:val="0"/>
                                                                                                                      <w:marRight w:val="0"/>
                                                                                                                      <w:marTop w:val="0"/>
                                                                                                                      <w:marBottom w:val="0"/>
                                                                                                                      <w:divBdr>
                                                                                                                        <w:top w:val="none" w:sz="0" w:space="0" w:color="auto"/>
                                                                                                                        <w:left w:val="none" w:sz="0" w:space="0" w:color="auto"/>
                                                                                                                        <w:bottom w:val="none" w:sz="0" w:space="0" w:color="auto"/>
                                                                                                                        <w:right w:val="none" w:sz="0" w:space="0" w:color="auto"/>
                                                                                                                      </w:divBdr>
                                                                                                                      <w:divsChild>
                                                                                                                        <w:div w:id="747770607">
                                                                                                                          <w:marLeft w:val="0"/>
                                                                                                                          <w:marRight w:val="0"/>
                                                                                                                          <w:marTop w:val="0"/>
                                                                                                                          <w:marBottom w:val="0"/>
                                                                                                                          <w:divBdr>
                                                                                                                            <w:top w:val="none" w:sz="0" w:space="0" w:color="auto"/>
                                                                                                                            <w:left w:val="none" w:sz="0" w:space="0" w:color="auto"/>
                                                                                                                            <w:bottom w:val="none" w:sz="0" w:space="0" w:color="auto"/>
                                                                                                                            <w:right w:val="none" w:sz="0" w:space="0" w:color="auto"/>
                                                                                                                          </w:divBdr>
                                                                                                                          <w:divsChild>
                                                                                                                            <w:div w:id="2147358534">
                                                                                                                              <w:marLeft w:val="-6000"/>
                                                                                                                              <w:marRight w:val="0"/>
                                                                                                                              <w:marTop w:val="0"/>
                                                                                                                              <w:marBottom w:val="135"/>
                                                                                                                              <w:divBdr>
                                                                                                                                <w:top w:val="none" w:sz="0" w:space="0" w:color="auto"/>
                                                                                                                                <w:left w:val="none" w:sz="0" w:space="0" w:color="auto"/>
                                                                                                                                <w:bottom w:val="none" w:sz="0" w:space="0" w:color="auto"/>
                                                                                                                                <w:right w:val="none" w:sz="0" w:space="0" w:color="auto"/>
                                                                                                                              </w:divBdr>
                                                                                                                              <w:divsChild>
                                                                                                                                <w:div w:id="515311760">
                                                                                                                                  <w:marLeft w:val="0"/>
                                                                                                                                  <w:marRight w:val="0"/>
                                                                                                                                  <w:marTop w:val="0"/>
                                                                                                                                  <w:marBottom w:val="0"/>
                                                                                                                                  <w:divBdr>
                                                                                                                                    <w:top w:val="none" w:sz="0" w:space="0" w:color="auto"/>
                                                                                                                                    <w:left w:val="none" w:sz="0" w:space="0" w:color="auto"/>
                                                                                                                                    <w:bottom w:val="none" w:sz="0" w:space="0" w:color="auto"/>
                                                                                                                                    <w:right w:val="none" w:sz="0" w:space="0" w:color="auto"/>
                                                                                                                                  </w:divBdr>
                                                                                                                                  <w:divsChild>
                                                                                                                                    <w:div w:id="1833523173">
                                                                                                                                      <w:marLeft w:val="0"/>
                                                                                                                                      <w:marRight w:val="0"/>
                                                                                                                                      <w:marTop w:val="0"/>
                                                                                                                                      <w:marBottom w:val="0"/>
                                                                                                                                      <w:divBdr>
                                                                                                                                        <w:top w:val="none" w:sz="0" w:space="0" w:color="auto"/>
                                                                                                                                        <w:left w:val="none" w:sz="0" w:space="0" w:color="auto"/>
                                                                                                                                        <w:bottom w:val="none" w:sz="0" w:space="0" w:color="auto"/>
                                                                                                                                        <w:right w:val="none" w:sz="0" w:space="0" w:color="auto"/>
                                                                                                                                      </w:divBdr>
                                                                                                                                      <w:divsChild>
                                                                                                                                        <w:div w:id="185490071">
                                                                                                                                          <w:marLeft w:val="0"/>
                                                                                                                                          <w:marRight w:val="0"/>
                                                                                                                                          <w:marTop w:val="0"/>
                                                                                                                                          <w:marBottom w:val="0"/>
                                                                                                                                          <w:divBdr>
                                                                                                                                            <w:top w:val="none" w:sz="0" w:space="0" w:color="auto"/>
                                                                                                                                            <w:left w:val="none" w:sz="0" w:space="0" w:color="auto"/>
                                                                                                                                            <w:bottom w:val="none" w:sz="0" w:space="0" w:color="auto"/>
                                                                                                                                            <w:right w:val="none" w:sz="0" w:space="0" w:color="auto"/>
                                                                                                                                          </w:divBdr>
                                                                                                                                          <w:divsChild>
                                                                                                                                            <w:div w:id="1986667292">
                                                                                                                                              <w:marLeft w:val="0"/>
                                                                                                                                              <w:marRight w:val="0"/>
                                                                                                                                              <w:marTop w:val="0"/>
                                                                                                                                              <w:marBottom w:val="0"/>
                                                                                                                                              <w:divBdr>
                                                                                                                                                <w:top w:val="single" w:sz="6" w:space="0" w:color="666666"/>
                                                                                                                                                <w:left w:val="single" w:sz="6" w:space="0" w:color="CCCCCC"/>
                                                                                                                                                <w:bottom w:val="single" w:sz="6" w:space="0" w:color="CCCCCC"/>
                                                                                                                                                <w:right w:val="single" w:sz="6" w:space="0" w:color="CCCCCC"/>
                                                                                                                                              </w:divBdr>
                                                                                                                                              <w:divsChild>
                                                                                                                                                <w:div w:id="468786024">
                                                                                                                                                  <w:marLeft w:val="30"/>
                                                                                                                                                  <w:marRight w:val="0"/>
                                                                                                                                                  <w:marTop w:val="0"/>
                                                                                                                                                  <w:marBottom w:val="0"/>
                                                                                                                                                  <w:divBdr>
                                                                                                                                                    <w:top w:val="none" w:sz="0" w:space="0" w:color="auto"/>
                                                                                                                                                    <w:left w:val="none" w:sz="0" w:space="0" w:color="auto"/>
                                                                                                                                                    <w:bottom w:val="none" w:sz="0" w:space="0" w:color="auto"/>
                                                                                                                                                    <w:right w:val="none" w:sz="0" w:space="0" w:color="auto"/>
                                                                                                                                                  </w:divBdr>
                                                                                                                                                  <w:divsChild>
                                                                                                                                                    <w:div w:id="401828328">
                                                                                                                                                      <w:marLeft w:val="0"/>
                                                                                                                                                      <w:marRight w:val="0"/>
                                                                                                                                                      <w:marTop w:val="0"/>
                                                                                                                                                      <w:marBottom w:val="0"/>
                                                                                                                                                      <w:divBdr>
                                                                                                                                                        <w:top w:val="none" w:sz="0" w:space="0" w:color="auto"/>
                                                                                                                                                        <w:left w:val="none" w:sz="0" w:space="0" w:color="auto"/>
                                                                                                                                                        <w:bottom w:val="none" w:sz="0" w:space="0" w:color="auto"/>
                                                                                                                                                        <w:right w:val="none" w:sz="0" w:space="0" w:color="auto"/>
                                                                                                                                                      </w:divBdr>
                                                                                                                                                    </w:div>
                                                                                                                                                    <w:div w:id="127943830">
                                                                                                                                                      <w:marLeft w:val="0"/>
                                                                                                                                                      <w:marRight w:val="0"/>
                                                                                                                                                      <w:marTop w:val="0"/>
                                                                                                                                                      <w:marBottom w:val="0"/>
                                                                                                                                                      <w:divBdr>
                                                                                                                                                        <w:top w:val="none" w:sz="0" w:space="0" w:color="auto"/>
                                                                                                                                                        <w:left w:val="none" w:sz="0" w:space="0" w:color="auto"/>
                                                                                                                                                        <w:bottom w:val="none" w:sz="0" w:space="0" w:color="auto"/>
                                                                                                                                                        <w:right w:val="none" w:sz="0" w:space="0" w:color="auto"/>
                                                                                                                                                      </w:divBdr>
                                                                                                                                                    </w:div>
                                                                                                                                                    <w:div w:id="1047611664">
                                                                                                                                                      <w:marLeft w:val="0"/>
                                                                                                                                                      <w:marRight w:val="0"/>
                                                                                                                                                      <w:marTop w:val="0"/>
                                                                                                                                                      <w:marBottom w:val="0"/>
                                                                                                                                                      <w:divBdr>
                                                                                                                                                        <w:top w:val="none" w:sz="0" w:space="0" w:color="auto"/>
                                                                                                                                                        <w:left w:val="none" w:sz="0" w:space="0" w:color="auto"/>
                                                                                                                                                        <w:bottom w:val="none" w:sz="0" w:space="0" w:color="auto"/>
                                                                                                                                                        <w:right w:val="none" w:sz="0" w:space="0" w:color="auto"/>
                                                                                                                                                      </w:divBdr>
                                                                                                                                                    </w:div>
                                                                                                                                                    <w:div w:id="2135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BE3D9-D881-4FAE-BD0E-D37EC76B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SP fractie Nijmegen</vt:lpstr>
    </vt:vector>
  </TitlesOfParts>
  <Company>Gemeente Peel en Maas</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fractie Nijmegen</dc:title>
  <dc:creator>Bert Peterse</dc:creator>
  <cp:lastModifiedBy>Jeroen</cp:lastModifiedBy>
  <cp:revision>4</cp:revision>
  <cp:lastPrinted>1900-12-31T22:00:00Z</cp:lastPrinted>
  <dcterms:created xsi:type="dcterms:W3CDTF">2016-09-16T19:30:00Z</dcterms:created>
  <dcterms:modified xsi:type="dcterms:W3CDTF">2016-09-16T19:38:00Z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1Hy_REbGaZnDgTt3IeZspbfAiBxwhMbDGiXz9BVZ-7HE</vt:lpwstr>
  </property>
  <property fmtid="{D5CDD505-2E9C-101B-9397-08002B2CF9AE}" pid="4" name="Google.Documents.RevisionId">
    <vt:lpwstr>08887975617465868070</vt:lpwstr>
  </property>
  <property fmtid="{D5CDD505-2E9C-101B-9397-08002B2CF9AE}" pid="5" name="Google.Documents.PreviousRevisionId">
    <vt:lpwstr>08884617334567849163</vt:lpwstr>
  </property>
  <property fmtid="{D5CDD505-2E9C-101B-9397-08002B2CF9AE}" pid="6" name="Google.Documents.PluginVersion">
    <vt:lpwstr>2.0.2662.553</vt:lpwstr>
  </property>
  <property fmtid="{D5CDD505-2E9C-101B-9397-08002B2CF9AE}" pid="7" name="Google.Documents.MergeIncapabilityFlags">
    <vt:i4>0</vt:i4>
  </property>
</Properties>
</file>